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9FC5" w14:textId="77777777" w:rsidR="001147E1" w:rsidRDefault="001147E1" w:rsidP="00EE543F">
      <w:pPr>
        <w:spacing w:after="60" w:line="240" w:lineRule="auto"/>
        <w:jc w:val="both"/>
        <w:rPr>
          <w:lang w:val="mk-MK"/>
        </w:rPr>
      </w:pPr>
    </w:p>
    <w:p w14:paraId="4A861AE5" w14:textId="77777777" w:rsidR="00070745" w:rsidRDefault="00070745" w:rsidP="00070745">
      <w:pPr>
        <w:spacing w:after="60" w:line="240" w:lineRule="auto"/>
        <w:rPr>
          <w:rFonts w:cstheme="minorHAnsi"/>
          <w:b/>
          <w:bCs/>
          <w:lang w:val="mk-MK"/>
        </w:rPr>
      </w:pPr>
    </w:p>
    <w:p w14:paraId="13FF2A4E" w14:textId="15C28E6C" w:rsidR="00070745" w:rsidRPr="00070745" w:rsidRDefault="00070745" w:rsidP="00070745">
      <w:pPr>
        <w:spacing w:after="60" w:line="240" w:lineRule="auto"/>
        <w:jc w:val="center"/>
        <w:rPr>
          <w:rFonts w:cstheme="minorHAnsi"/>
          <w:b/>
          <w:bCs/>
          <w:lang w:val="mk-MK"/>
        </w:rPr>
      </w:pPr>
      <w:r>
        <w:rPr>
          <w:rFonts w:cstheme="minorHAnsi"/>
          <w:b/>
          <w:bCs/>
          <w:lang w:val="mk-MK"/>
        </w:rPr>
        <w:t>ИЗВЕСТУВАЊЕ – Надградба на линк за ажурирање на податоци</w:t>
      </w:r>
    </w:p>
    <w:p w14:paraId="72C4908B" w14:textId="77777777" w:rsidR="00070745" w:rsidRDefault="00070745" w:rsidP="00070745">
      <w:pPr>
        <w:spacing w:after="60" w:line="240" w:lineRule="auto"/>
        <w:jc w:val="both"/>
        <w:rPr>
          <w:lang w:val="ru-RU"/>
        </w:rPr>
      </w:pPr>
    </w:p>
    <w:p w14:paraId="5A4C9990" w14:textId="77777777" w:rsidR="00E00B67" w:rsidRDefault="00E00B67" w:rsidP="00070745">
      <w:pPr>
        <w:spacing w:after="60" w:line="240" w:lineRule="auto"/>
        <w:jc w:val="both"/>
        <w:rPr>
          <w:lang w:val="ru-RU"/>
        </w:rPr>
      </w:pPr>
    </w:p>
    <w:p w14:paraId="7E83DDAD" w14:textId="183C3F14" w:rsidR="00070745" w:rsidRPr="00070745" w:rsidRDefault="00070745" w:rsidP="00070745">
      <w:pPr>
        <w:spacing w:after="60" w:line="240" w:lineRule="auto"/>
        <w:jc w:val="both"/>
        <w:rPr>
          <w:lang w:val="ru-RU"/>
        </w:rPr>
      </w:pPr>
      <w:r w:rsidRPr="00070745">
        <w:rPr>
          <w:lang w:val="ru-RU"/>
        </w:rPr>
        <w:t xml:space="preserve">Почитувани членови, </w:t>
      </w:r>
    </w:p>
    <w:p w14:paraId="20B343C9" w14:textId="77777777" w:rsidR="00E00B67" w:rsidRDefault="00E00B67" w:rsidP="00070745">
      <w:pPr>
        <w:spacing w:after="60" w:line="240" w:lineRule="auto"/>
        <w:jc w:val="both"/>
        <w:rPr>
          <w:lang w:val="mk-MK"/>
        </w:rPr>
      </w:pPr>
    </w:p>
    <w:p w14:paraId="0870CC9F" w14:textId="25BD7222" w:rsidR="00070745" w:rsidRDefault="00070745" w:rsidP="00070745">
      <w:pPr>
        <w:spacing w:after="60" w:line="240" w:lineRule="auto"/>
        <w:jc w:val="both"/>
        <w:rPr>
          <w:lang w:val="mk-MK"/>
        </w:rPr>
      </w:pPr>
      <w:r w:rsidRPr="00070745">
        <w:rPr>
          <w:lang w:val="mk-MK"/>
        </w:rPr>
        <w:t>Ве информираме дека е направена</w:t>
      </w:r>
      <w:r w:rsidR="00E00B67">
        <w:rPr>
          <w:lang w:val="mk-MK"/>
        </w:rPr>
        <w:t xml:space="preserve"> </w:t>
      </w:r>
      <w:r w:rsidRPr="00070745">
        <w:rPr>
          <w:lang w:val="mk-MK"/>
        </w:rPr>
        <w:t xml:space="preserve">надградба на линкот за ажурирање на податоци </w:t>
      </w:r>
      <w:hyperlink r:id="rId6" w:history="1">
        <w:r w:rsidRPr="00070745">
          <w:rPr>
            <w:rStyle w:val="Hyperlink"/>
            <w:lang w:val="mk-MK"/>
          </w:rPr>
          <w:t>https://smetkovoditel.isos.com.mk/login</w:t>
        </w:r>
      </w:hyperlink>
      <w:r>
        <w:rPr>
          <w:lang w:val="mk-MK"/>
        </w:rPr>
        <w:t xml:space="preserve">. </w:t>
      </w:r>
    </w:p>
    <w:p w14:paraId="537112B1" w14:textId="3B1D6884" w:rsidR="00070745" w:rsidRPr="00070745" w:rsidRDefault="00070745" w:rsidP="00070745">
      <w:pPr>
        <w:spacing w:after="60" w:line="240" w:lineRule="auto"/>
        <w:jc w:val="both"/>
        <w:rPr>
          <w:lang w:val="mk-MK"/>
        </w:rPr>
      </w:pPr>
      <w:r>
        <w:rPr>
          <w:lang w:val="mk-MK"/>
        </w:rPr>
        <w:t xml:space="preserve">Ве </w:t>
      </w:r>
      <w:r w:rsidRPr="00070745">
        <w:rPr>
          <w:lang w:val="ru-RU"/>
        </w:rPr>
        <w:t>повикуваме</w:t>
      </w:r>
      <w:r>
        <w:rPr>
          <w:lang w:val="ru-RU"/>
        </w:rPr>
        <w:t xml:space="preserve"> уште еднаш да извршите проверка на вашите податоци, да направите целосно ажурирање на податоците, особено во </w:t>
      </w:r>
      <w:r w:rsidRPr="00070745">
        <w:rPr>
          <w:b/>
          <w:bCs/>
          <w:lang w:val="ru-RU"/>
        </w:rPr>
        <w:t>делот на вработување</w:t>
      </w:r>
      <w:r>
        <w:rPr>
          <w:lang w:val="ru-RU"/>
        </w:rPr>
        <w:t xml:space="preserve"> и </w:t>
      </w:r>
      <w:r w:rsidRPr="00070745">
        <w:rPr>
          <w:b/>
          <w:bCs/>
          <w:lang w:val="ru-RU"/>
        </w:rPr>
        <w:t>делот за право на потпишување завршна сметка и финансиски извештаи</w:t>
      </w:r>
      <w:r>
        <w:rPr>
          <w:lang w:val="ru-RU"/>
        </w:rPr>
        <w:t xml:space="preserve">, со цел да се избегнат пречки при процесот на размена на податоците со Централниот регистар. </w:t>
      </w:r>
    </w:p>
    <w:p w14:paraId="33E6EC9D" w14:textId="7C82CCF1" w:rsidR="00070745" w:rsidRPr="00070745" w:rsidRDefault="00070745" w:rsidP="00070745">
      <w:pPr>
        <w:spacing w:after="60" w:line="240" w:lineRule="auto"/>
        <w:jc w:val="both"/>
        <w:rPr>
          <w:lang w:val="ru-RU"/>
        </w:rPr>
      </w:pPr>
      <w:r>
        <w:rPr>
          <w:lang w:val="ru-RU"/>
        </w:rPr>
        <w:t>Појаснуваме дека с</w:t>
      </w:r>
      <w:r w:rsidRPr="00070745">
        <w:rPr>
          <w:lang w:val="ru-RU"/>
        </w:rPr>
        <w:t>ите членови кои имаат промена во вработувањето, нај</w:t>
      </w:r>
      <w:r>
        <w:rPr>
          <w:lang w:val="ru-RU"/>
        </w:rPr>
        <w:t>п</w:t>
      </w:r>
      <w:r w:rsidRPr="00070745">
        <w:rPr>
          <w:lang w:val="ru-RU"/>
        </w:rPr>
        <w:t xml:space="preserve">рвин мора да евидентираат </w:t>
      </w:r>
      <w:r>
        <w:rPr>
          <w:lang w:val="mk-MK"/>
        </w:rPr>
        <w:t>крај</w:t>
      </w:r>
      <w:r w:rsidRPr="00070745">
        <w:rPr>
          <w:lang w:val="mk-MK"/>
        </w:rPr>
        <w:t xml:space="preserve"> на тековното вработување, </w:t>
      </w:r>
      <w:r>
        <w:rPr>
          <w:lang w:val="mk-MK"/>
        </w:rPr>
        <w:t>а</w:t>
      </w:r>
      <w:r w:rsidRPr="00070745">
        <w:rPr>
          <w:lang w:val="mk-MK"/>
        </w:rPr>
        <w:t xml:space="preserve"> потоа да додадат ново вработување соодветно на моменталниот статус.</w:t>
      </w:r>
    </w:p>
    <w:p w14:paraId="2CEE9D88" w14:textId="4F740B71" w:rsidR="00070745" w:rsidRPr="00070745" w:rsidRDefault="00070745" w:rsidP="00070745">
      <w:pPr>
        <w:spacing w:after="60" w:line="240" w:lineRule="auto"/>
        <w:jc w:val="both"/>
        <w:rPr>
          <w:lang w:val="ru-RU"/>
        </w:rPr>
      </w:pPr>
      <w:r w:rsidRPr="00070745">
        <w:rPr>
          <w:lang w:val="mk-MK"/>
        </w:rPr>
        <w:t>Напоменуваме</w:t>
      </w:r>
      <w:r>
        <w:rPr>
          <w:lang w:val="mk-MK"/>
        </w:rPr>
        <w:t xml:space="preserve"> дека</w:t>
      </w:r>
      <w:r w:rsidRPr="00070745">
        <w:rPr>
          <w:lang w:val="mk-MK"/>
        </w:rPr>
        <w:t xml:space="preserve"> сите </w:t>
      </w:r>
      <w:r>
        <w:rPr>
          <w:lang w:val="mk-MK"/>
        </w:rPr>
        <w:t xml:space="preserve">членови </w:t>
      </w:r>
      <w:r w:rsidRPr="00070745">
        <w:rPr>
          <w:lang w:val="mk-MK"/>
        </w:rPr>
        <w:t xml:space="preserve">кои нема да имаат ажурирано и пополнето вработување, нема да  </w:t>
      </w:r>
      <w:r>
        <w:rPr>
          <w:lang w:val="mk-MK"/>
        </w:rPr>
        <w:t xml:space="preserve">има можност да </w:t>
      </w:r>
      <w:r w:rsidRPr="00070745">
        <w:rPr>
          <w:lang w:val="mk-MK"/>
        </w:rPr>
        <w:t>бидат разм</w:t>
      </w:r>
      <w:r>
        <w:rPr>
          <w:lang w:val="mk-MK"/>
        </w:rPr>
        <w:t>е</w:t>
      </w:r>
      <w:r w:rsidRPr="00070745">
        <w:rPr>
          <w:lang w:val="mk-MK"/>
        </w:rPr>
        <w:t xml:space="preserve">нети со </w:t>
      </w:r>
      <w:r w:rsidRPr="00070745">
        <w:rPr>
          <w:lang w:val="ru-RU"/>
        </w:rPr>
        <w:t>Централниот регистар на РСМ.</w:t>
      </w:r>
    </w:p>
    <w:p w14:paraId="591E44FE" w14:textId="6FD04FAD" w:rsidR="00070745" w:rsidRPr="00070745" w:rsidRDefault="00070745" w:rsidP="00070745">
      <w:pPr>
        <w:spacing w:after="60" w:line="240" w:lineRule="auto"/>
        <w:jc w:val="both"/>
        <w:rPr>
          <w:b/>
          <w:bCs/>
          <w:lang w:val="mk-MK"/>
        </w:rPr>
      </w:pPr>
      <w:r w:rsidRPr="00070745">
        <w:rPr>
          <w:b/>
          <w:bCs/>
          <w:lang w:val="ru-RU"/>
        </w:rPr>
        <w:t>Списокот со членови кои немаат комплетно пополнети ажурирани податоци е во пр</w:t>
      </w:r>
      <w:r w:rsidRPr="00E00B67">
        <w:rPr>
          <w:b/>
          <w:bCs/>
          <w:lang w:val="ru-RU"/>
        </w:rPr>
        <w:t>о</w:t>
      </w:r>
      <w:r w:rsidRPr="00070745">
        <w:rPr>
          <w:b/>
          <w:bCs/>
          <w:lang w:val="ru-RU"/>
        </w:rPr>
        <w:t>должение</w:t>
      </w:r>
      <w:r w:rsidR="00E00B67">
        <w:rPr>
          <w:b/>
          <w:bCs/>
          <w:lang w:val="en-GB"/>
        </w:rPr>
        <w:t>:</w:t>
      </w:r>
    </w:p>
    <w:p w14:paraId="7949B543" w14:textId="77777777" w:rsidR="00070745" w:rsidRPr="00070745" w:rsidRDefault="00000000" w:rsidP="00070745">
      <w:pPr>
        <w:spacing w:after="60" w:line="240" w:lineRule="auto"/>
        <w:jc w:val="both"/>
        <w:rPr>
          <w:lang w:val="mk-MK"/>
        </w:rPr>
      </w:pPr>
      <w:hyperlink r:id="rId7" w:history="1">
        <w:r w:rsidR="00070745" w:rsidRPr="00070745">
          <w:rPr>
            <w:rStyle w:val="Hyperlink"/>
            <w:lang w:val="ru-RU"/>
          </w:rPr>
          <w:t xml:space="preserve">Известување – Повик до сите членови за целосно пополнување на податоците во соодветните регистри - </w:t>
        </w:r>
        <w:r w:rsidR="00070745" w:rsidRPr="00070745">
          <w:rPr>
            <w:rStyle w:val="Hyperlink"/>
          </w:rPr>
          <w:t>ISOS</w:t>
        </w:r>
      </w:hyperlink>
    </w:p>
    <w:p w14:paraId="1BBBC83F" w14:textId="77777777" w:rsidR="00070745" w:rsidRPr="00070745" w:rsidRDefault="00070745" w:rsidP="00070745">
      <w:pPr>
        <w:spacing w:after="60" w:line="240" w:lineRule="auto"/>
        <w:jc w:val="both"/>
        <w:rPr>
          <w:lang w:val="ru-RU"/>
        </w:rPr>
      </w:pPr>
    </w:p>
    <w:p w14:paraId="0DFDEAF0" w14:textId="576565CC" w:rsidR="00070745" w:rsidRPr="00070745" w:rsidRDefault="00070745" w:rsidP="00070745">
      <w:pPr>
        <w:spacing w:after="60" w:line="240" w:lineRule="auto"/>
        <w:jc w:val="both"/>
        <w:rPr>
          <w:lang w:val="mk-MK"/>
        </w:rPr>
      </w:pPr>
      <w:r w:rsidRPr="00070745">
        <w:rPr>
          <w:lang w:val="mk-MK"/>
        </w:rPr>
        <w:t>Со почит</w:t>
      </w:r>
      <w:r w:rsidR="00E00B67">
        <w:rPr>
          <w:lang w:val="mk-MK"/>
        </w:rPr>
        <w:t xml:space="preserve">,                                                                                                   </w:t>
      </w:r>
    </w:p>
    <w:p w14:paraId="3C966E49" w14:textId="5002E995" w:rsidR="00070745" w:rsidRPr="00070745" w:rsidRDefault="00070745" w:rsidP="00070745">
      <w:pPr>
        <w:spacing w:after="60" w:line="240" w:lineRule="auto"/>
        <w:jc w:val="both"/>
        <w:rPr>
          <w:lang w:val="mk-MK"/>
        </w:rPr>
      </w:pPr>
      <w:r w:rsidRPr="00070745">
        <w:rPr>
          <w:lang w:val="mk-MK"/>
        </w:rPr>
        <w:t>Управен одбор</w:t>
      </w:r>
      <w:r>
        <w:rPr>
          <w:lang w:val="mk-MK"/>
        </w:rPr>
        <w:t xml:space="preserve"> на </w:t>
      </w:r>
      <w:r w:rsidRPr="00070745">
        <w:rPr>
          <w:lang w:val="mk-MK"/>
        </w:rPr>
        <w:t>ИСОС</w:t>
      </w:r>
      <w:r w:rsidR="00E00B67">
        <w:rPr>
          <w:lang w:val="mk-MK"/>
        </w:rPr>
        <w:t xml:space="preserve">                                                                                            </w:t>
      </w:r>
      <w:r w:rsidR="00E00B67" w:rsidRPr="00A70DCD">
        <w:rPr>
          <w:rFonts w:cstheme="minorHAnsi"/>
          <w:lang w:val="mk-MK"/>
        </w:rPr>
        <w:t>Скопје, 2</w:t>
      </w:r>
      <w:r w:rsidR="00E00B67">
        <w:rPr>
          <w:rFonts w:cstheme="minorHAnsi"/>
          <w:lang w:val="mk-MK"/>
        </w:rPr>
        <w:t xml:space="preserve">9 декември </w:t>
      </w:r>
      <w:r w:rsidR="00E00B67" w:rsidRPr="00A70DCD">
        <w:rPr>
          <w:rFonts w:cstheme="minorHAnsi"/>
          <w:lang w:val="mk-MK"/>
        </w:rPr>
        <w:t>2023</w:t>
      </w:r>
    </w:p>
    <w:p w14:paraId="44455BB7" w14:textId="77777777" w:rsidR="008C7EFD" w:rsidRDefault="008C7EFD" w:rsidP="00EE543F">
      <w:pPr>
        <w:spacing w:after="60" w:line="240" w:lineRule="auto"/>
        <w:jc w:val="both"/>
        <w:rPr>
          <w:lang w:val="mk-MK"/>
        </w:rPr>
      </w:pPr>
    </w:p>
    <w:p w14:paraId="31B83B22" w14:textId="77777777" w:rsidR="001147E1" w:rsidRDefault="001147E1" w:rsidP="00EE543F">
      <w:pPr>
        <w:spacing w:after="60" w:line="240" w:lineRule="auto"/>
        <w:jc w:val="both"/>
        <w:rPr>
          <w:lang w:val="mk-MK"/>
        </w:rPr>
      </w:pPr>
    </w:p>
    <w:p w14:paraId="28EED230" w14:textId="77777777" w:rsidR="001147E1" w:rsidRDefault="001147E1" w:rsidP="00EE543F">
      <w:pPr>
        <w:spacing w:after="60" w:line="240" w:lineRule="auto"/>
        <w:jc w:val="both"/>
        <w:rPr>
          <w:lang w:val="mk-MK"/>
        </w:rPr>
      </w:pPr>
    </w:p>
    <w:p w14:paraId="09838507" w14:textId="77777777" w:rsidR="001147E1" w:rsidRDefault="001147E1" w:rsidP="00EE543F">
      <w:pPr>
        <w:spacing w:after="60" w:line="240" w:lineRule="auto"/>
        <w:jc w:val="both"/>
        <w:rPr>
          <w:lang w:val="mk-MK"/>
        </w:rPr>
      </w:pPr>
    </w:p>
    <w:sectPr w:rsidR="001147E1" w:rsidSect="0019759A">
      <w:headerReference w:type="default" r:id="rId8"/>
      <w:footerReference w:type="default" r:id="rId9"/>
      <w:pgSz w:w="12240" w:h="15840"/>
      <w:pgMar w:top="1440" w:right="1440" w:bottom="1440" w:left="1440" w:header="18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1F1F" w14:textId="77777777" w:rsidR="007B11EF" w:rsidRDefault="007B11EF" w:rsidP="0019759A">
      <w:pPr>
        <w:spacing w:after="0" w:line="240" w:lineRule="auto"/>
      </w:pPr>
      <w:r>
        <w:separator/>
      </w:r>
    </w:p>
  </w:endnote>
  <w:endnote w:type="continuationSeparator" w:id="0">
    <w:p w14:paraId="19395F9F" w14:textId="77777777" w:rsidR="007B11EF" w:rsidRDefault="007B11EF" w:rsidP="0019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663" w14:textId="267F90B4" w:rsidR="0019759A" w:rsidRPr="0019759A" w:rsidRDefault="0019759A" w:rsidP="0019759A">
    <w:pPr>
      <w:pStyle w:val="Footer"/>
      <w:rPr>
        <w:rFonts w:asciiTheme="minorBidi" w:hAnsiTheme="minorBidi"/>
        <w:b/>
        <w:iCs/>
        <w:sz w:val="18"/>
        <w:szCs w:val="18"/>
        <w:lang w:val="mk-MK"/>
      </w:rPr>
    </w:pPr>
    <w:r w:rsidRPr="0019759A">
      <w:rPr>
        <w:rFonts w:asciiTheme="minorBidi" w:hAnsiTheme="minorBidi"/>
        <w:b/>
        <w:iCs/>
        <w:sz w:val="18"/>
        <w:szCs w:val="18"/>
        <w:lang w:val="mk-MK"/>
      </w:rPr>
      <w:t xml:space="preserve">Институт на сметководители и овластени сметководители на Република </w:t>
    </w:r>
    <w:r w:rsidR="00EE543F">
      <w:rPr>
        <w:rFonts w:asciiTheme="minorBidi" w:hAnsiTheme="minorBidi"/>
        <w:b/>
        <w:iCs/>
        <w:sz w:val="18"/>
        <w:szCs w:val="18"/>
        <w:lang w:val="mk-MK"/>
      </w:rPr>
      <w:t xml:space="preserve">Северна </w:t>
    </w:r>
    <w:r w:rsidRPr="0019759A">
      <w:rPr>
        <w:rFonts w:asciiTheme="minorBidi" w:hAnsiTheme="minorBidi"/>
        <w:b/>
        <w:iCs/>
        <w:sz w:val="18"/>
        <w:szCs w:val="18"/>
        <w:lang w:val="mk-MK"/>
      </w:rPr>
      <w:t>Македонија</w:t>
    </w:r>
  </w:p>
  <w:p w14:paraId="2DB24F73" w14:textId="43B0525D" w:rsidR="0019759A" w:rsidRPr="0019759A" w:rsidRDefault="00724BF4" w:rsidP="0019759A">
    <w:pPr>
      <w:spacing w:after="0"/>
      <w:rPr>
        <w:rFonts w:asciiTheme="minorBidi" w:hAnsiTheme="minorBidi"/>
        <w:i/>
        <w:iCs/>
        <w:sz w:val="18"/>
        <w:szCs w:val="18"/>
        <w:lang w:val="mk-MK"/>
      </w:rPr>
    </w:pPr>
    <w:r>
      <w:rPr>
        <w:rFonts w:asciiTheme="minorBidi" w:hAnsiTheme="minorBidi"/>
        <w:i/>
        <w:iCs/>
        <w:sz w:val="18"/>
        <w:szCs w:val="18"/>
        <w:lang w:val="mk-MK"/>
      </w:rPr>
      <w:t>у</w:t>
    </w:r>
    <w:r w:rsidR="0019759A" w:rsidRPr="0019759A">
      <w:rPr>
        <w:rFonts w:asciiTheme="minorBidi" w:hAnsiTheme="minorBidi"/>
        <w:i/>
        <w:iCs/>
        <w:sz w:val="18"/>
        <w:szCs w:val="18"/>
        <w:lang w:val="mk-MK"/>
      </w:rPr>
      <w:t>л.</w:t>
    </w:r>
    <w:r>
      <w:rPr>
        <w:rFonts w:asciiTheme="minorBidi" w:hAnsiTheme="minorBidi"/>
        <w:i/>
        <w:iCs/>
        <w:sz w:val="18"/>
        <w:szCs w:val="18"/>
        <w:lang w:val="mk-MK"/>
      </w:rPr>
      <w:t xml:space="preserve"> „</w:t>
    </w:r>
    <w:r w:rsidR="0019759A" w:rsidRPr="0019759A">
      <w:rPr>
        <w:rFonts w:asciiTheme="minorBidi" w:hAnsiTheme="minorBidi"/>
        <w:i/>
        <w:iCs/>
        <w:sz w:val="18"/>
        <w:szCs w:val="18"/>
        <w:lang w:val="mk-MK"/>
      </w:rPr>
      <w:t>Кеј 13 ти Ноември</w:t>
    </w:r>
    <w:r>
      <w:rPr>
        <w:rFonts w:asciiTheme="minorBidi" w:hAnsiTheme="minorBidi"/>
        <w:i/>
        <w:iCs/>
        <w:sz w:val="18"/>
        <w:szCs w:val="18"/>
      </w:rPr>
      <w:t>”</w:t>
    </w:r>
    <w:r w:rsidR="0019759A" w:rsidRPr="0019759A">
      <w:rPr>
        <w:rFonts w:asciiTheme="minorBidi" w:hAnsiTheme="minorBidi"/>
        <w:i/>
        <w:iCs/>
        <w:sz w:val="18"/>
        <w:szCs w:val="18"/>
        <w:lang w:val="mk-MK"/>
      </w:rPr>
      <w:t xml:space="preserve">, </w:t>
    </w:r>
    <w:r>
      <w:rPr>
        <w:rFonts w:asciiTheme="minorBidi" w:hAnsiTheme="minorBidi"/>
        <w:i/>
        <w:iCs/>
        <w:sz w:val="18"/>
        <w:szCs w:val="18"/>
        <w:lang w:val="mk-MK"/>
      </w:rPr>
      <w:t>к</w:t>
    </w:r>
    <w:r w:rsidR="0019759A" w:rsidRPr="0019759A">
      <w:rPr>
        <w:rFonts w:asciiTheme="minorBidi" w:hAnsiTheme="minorBidi"/>
        <w:i/>
        <w:iCs/>
        <w:sz w:val="18"/>
        <w:szCs w:val="18"/>
        <w:lang w:val="mk-MK"/>
      </w:rPr>
      <w:t>ула бр.2/8 ГТЦ</w:t>
    </w:r>
    <w:r>
      <w:rPr>
        <w:rFonts w:asciiTheme="minorBidi" w:hAnsiTheme="minorBidi"/>
        <w:i/>
        <w:iCs/>
        <w:sz w:val="18"/>
        <w:szCs w:val="18"/>
        <w:lang w:val="mk-MK"/>
      </w:rPr>
      <w:t>,</w:t>
    </w:r>
    <w:r w:rsidR="0019759A" w:rsidRPr="0019759A">
      <w:rPr>
        <w:rFonts w:asciiTheme="minorBidi" w:hAnsiTheme="minorBidi"/>
        <w:i/>
        <w:iCs/>
        <w:sz w:val="18"/>
        <w:szCs w:val="18"/>
        <w:lang w:val="mk-MK"/>
      </w:rPr>
      <w:t xml:space="preserve"> Скопје</w:t>
    </w:r>
    <w:r>
      <w:rPr>
        <w:rFonts w:asciiTheme="minorBidi" w:hAnsiTheme="minorBidi"/>
        <w:i/>
        <w:iCs/>
        <w:sz w:val="18"/>
        <w:szCs w:val="18"/>
        <w:lang w:val="mk-MK"/>
      </w:rPr>
      <w:t xml:space="preserve">, </w:t>
    </w:r>
    <w:r w:rsidR="0019759A" w:rsidRPr="0019759A">
      <w:rPr>
        <w:rFonts w:asciiTheme="minorBidi" w:hAnsiTheme="minorBidi"/>
        <w:i/>
        <w:iCs/>
        <w:sz w:val="18"/>
        <w:szCs w:val="18"/>
        <w:lang w:val="mk-MK"/>
      </w:rPr>
      <w:t>Република Северна Македонија</w:t>
    </w:r>
  </w:p>
  <w:p w14:paraId="2C9EAF71" w14:textId="79F4E98A" w:rsidR="0019759A" w:rsidRPr="0019759A" w:rsidRDefault="00724BF4" w:rsidP="0019759A">
    <w:pPr>
      <w:pStyle w:val="Footer"/>
      <w:rPr>
        <w:rFonts w:asciiTheme="minorBidi" w:hAnsiTheme="minorBidi"/>
        <w:sz w:val="16"/>
        <w:szCs w:val="16"/>
        <w:lang w:val="mk-MK"/>
      </w:rPr>
    </w:pPr>
    <w:r>
      <w:rPr>
        <w:rFonts w:asciiTheme="minorBidi" w:hAnsiTheme="minorBidi"/>
        <w:sz w:val="16"/>
        <w:szCs w:val="16"/>
        <w:lang w:val="mk-MK"/>
      </w:rPr>
      <w:t>тел.</w:t>
    </w:r>
    <w:r w:rsidR="0019759A" w:rsidRPr="0019759A">
      <w:rPr>
        <w:rFonts w:asciiTheme="minorBidi" w:hAnsiTheme="minorBidi"/>
        <w:sz w:val="16"/>
        <w:szCs w:val="16"/>
      </w:rPr>
      <w:t xml:space="preserve">: </w:t>
    </w:r>
    <w:r w:rsidR="0019759A" w:rsidRPr="0019759A">
      <w:rPr>
        <w:rFonts w:asciiTheme="minorBidi" w:hAnsiTheme="minorBidi"/>
        <w:sz w:val="16"/>
        <w:szCs w:val="16"/>
        <w:lang w:val="mk-MK"/>
      </w:rPr>
      <w:t>+389 2 3200</w:t>
    </w:r>
    <w:r>
      <w:rPr>
        <w:rFonts w:asciiTheme="minorBidi" w:hAnsiTheme="minorBidi"/>
        <w:sz w:val="16"/>
        <w:szCs w:val="16"/>
      </w:rPr>
      <w:t xml:space="preserve"> </w:t>
    </w:r>
    <w:r w:rsidR="0019759A" w:rsidRPr="0019759A">
      <w:rPr>
        <w:rFonts w:asciiTheme="minorBidi" w:hAnsiTheme="minorBidi"/>
        <w:sz w:val="16"/>
        <w:szCs w:val="16"/>
        <w:lang w:val="mk-MK"/>
      </w:rPr>
      <w:t>030; +389 70 283 807</w:t>
    </w:r>
    <w:r>
      <w:rPr>
        <w:rFonts w:asciiTheme="minorBidi" w:hAnsiTheme="minorBidi"/>
        <w:sz w:val="16"/>
        <w:szCs w:val="16"/>
      </w:rPr>
      <w:t xml:space="preserve">; </w:t>
    </w:r>
    <w:r w:rsidR="0019759A" w:rsidRPr="0019759A">
      <w:rPr>
        <w:rFonts w:asciiTheme="minorBidi" w:hAnsiTheme="minorBidi"/>
        <w:sz w:val="16"/>
        <w:szCs w:val="16"/>
      </w:rPr>
      <w:t>web:</w:t>
    </w:r>
    <w:r w:rsidR="0019759A" w:rsidRPr="0019759A">
      <w:rPr>
        <w:rFonts w:asciiTheme="minorBidi" w:hAnsiTheme="minorBidi"/>
        <w:sz w:val="16"/>
        <w:szCs w:val="16"/>
        <w:lang w:val="mk-MK"/>
      </w:rPr>
      <w:t xml:space="preserve"> </w:t>
    </w:r>
    <w:hyperlink r:id="rId1" w:history="1">
      <w:r w:rsidR="0019759A" w:rsidRPr="0019759A">
        <w:rPr>
          <w:rStyle w:val="Hyperlink"/>
          <w:rFonts w:asciiTheme="minorBidi" w:hAnsiTheme="minorBidi"/>
          <w:sz w:val="16"/>
          <w:szCs w:val="16"/>
          <w:lang w:val="mk-MK"/>
        </w:rPr>
        <w:t>www.isos.com.mk</w:t>
      </w:r>
    </w:hyperlink>
    <w:r w:rsidR="0019759A" w:rsidRPr="0019759A">
      <w:rPr>
        <w:rFonts w:asciiTheme="minorBidi" w:hAnsiTheme="minorBidi"/>
        <w:sz w:val="16"/>
        <w:szCs w:val="16"/>
        <w:lang w:val="mk-MK"/>
      </w:rPr>
      <w:t>; e-m</w:t>
    </w:r>
    <w:r w:rsidR="0019759A" w:rsidRPr="0019759A">
      <w:rPr>
        <w:rFonts w:asciiTheme="minorBidi" w:hAnsiTheme="minorBidi"/>
        <w:sz w:val="16"/>
        <w:szCs w:val="16"/>
      </w:rPr>
      <w:t>ail</w:t>
    </w:r>
    <w:r w:rsidR="0019759A" w:rsidRPr="0019759A">
      <w:rPr>
        <w:rFonts w:asciiTheme="minorBidi" w:hAnsiTheme="minorBidi"/>
        <w:sz w:val="16"/>
        <w:szCs w:val="16"/>
        <w:lang w:val="mk-MK"/>
      </w:rPr>
      <w:t>: info@isos.com.mk</w:t>
    </w:r>
  </w:p>
  <w:p w14:paraId="5A7FBF52" w14:textId="77777777" w:rsidR="0019759A" w:rsidRPr="0019759A" w:rsidRDefault="0019759A">
    <w:pPr>
      <w:pStyle w:val="Footer"/>
      <w:rPr>
        <w:rFonts w:asciiTheme="minorBidi" w:hAnsiTheme="minorBidi"/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A668" w14:textId="77777777" w:rsidR="007B11EF" w:rsidRDefault="007B11EF" w:rsidP="0019759A">
      <w:pPr>
        <w:spacing w:after="0" w:line="240" w:lineRule="auto"/>
      </w:pPr>
      <w:r>
        <w:separator/>
      </w:r>
    </w:p>
  </w:footnote>
  <w:footnote w:type="continuationSeparator" w:id="0">
    <w:p w14:paraId="77597E14" w14:textId="77777777" w:rsidR="007B11EF" w:rsidRDefault="007B11EF" w:rsidP="0019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64EE" w14:textId="7BA8627E" w:rsidR="0019759A" w:rsidRDefault="0019759A" w:rsidP="0019759A">
    <w:pPr>
      <w:pStyle w:val="Header"/>
      <w:ind w:hanging="1080"/>
    </w:pPr>
    <w:r>
      <w:rPr>
        <w:noProof/>
      </w:rPr>
      <w:drawing>
        <wp:inline distT="0" distB="0" distL="0" distR="0" wp14:anchorId="05D76726" wp14:editId="309D3E1A">
          <wp:extent cx="2798242" cy="752475"/>
          <wp:effectExtent l="0" t="0" r="0" b="0"/>
          <wp:docPr id="539758989" name="Picture 539758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20272" name="Picture 1540520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357" cy="761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9A"/>
    <w:rsid w:val="000563C5"/>
    <w:rsid w:val="00070745"/>
    <w:rsid w:val="001147E1"/>
    <w:rsid w:val="0019759A"/>
    <w:rsid w:val="001D3BCD"/>
    <w:rsid w:val="00295722"/>
    <w:rsid w:val="00300549"/>
    <w:rsid w:val="00356245"/>
    <w:rsid w:val="0038021D"/>
    <w:rsid w:val="00415F83"/>
    <w:rsid w:val="0044324F"/>
    <w:rsid w:val="004D0FFE"/>
    <w:rsid w:val="006C4AA6"/>
    <w:rsid w:val="00724BF4"/>
    <w:rsid w:val="007A57AF"/>
    <w:rsid w:val="007B11EF"/>
    <w:rsid w:val="008A199E"/>
    <w:rsid w:val="008C7EFD"/>
    <w:rsid w:val="009647ED"/>
    <w:rsid w:val="00991CD2"/>
    <w:rsid w:val="00A70DCD"/>
    <w:rsid w:val="00B10794"/>
    <w:rsid w:val="00C407CA"/>
    <w:rsid w:val="00CE770F"/>
    <w:rsid w:val="00DD7DA6"/>
    <w:rsid w:val="00E00B67"/>
    <w:rsid w:val="00E054DB"/>
    <w:rsid w:val="00E93B08"/>
    <w:rsid w:val="00E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AD9E1"/>
  <w15:chartTrackingRefBased/>
  <w15:docId w15:val="{4F6461B9-7721-4677-AEF6-694040A8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3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59A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9759A"/>
  </w:style>
  <w:style w:type="paragraph" w:styleId="Footer">
    <w:name w:val="footer"/>
    <w:basedOn w:val="Normal"/>
    <w:link w:val="FooterChar"/>
    <w:uiPriority w:val="99"/>
    <w:unhideWhenUsed/>
    <w:rsid w:val="0019759A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9759A"/>
  </w:style>
  <w:style w:type="character" w:styleId="Hyperlink">
    <w:name w:val="Hyperlink"/>
    <w:basedOn w:val="DefaultParagraphFont"/>
    <w:uiPriority w:val="99"/>
    <w:unhideWhenUsed/>
    <w:rsid w:val="00197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sos.mk/ova_doc/%d0%b8%d0%b7%d0%b2%d0%b5%d1%81%d1%82%d1%83%d0%b2%d0%b0%d1%9a%d0%b5-%d0%bf%d0%be%d0%b2%d0%b8%d0%ba-%d0%b4%d0%be-%d1%81%d0%b8%d1%82%d0%b5-%d1%87%d0%bb%d0%b5%d0%bd%d0%be%d0%b2%d0%b8-%d0%b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etkovoditel.isos.com.mk/logi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s.com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Isos 000</dc:creator>
  <cp:keywords/>
  <dc:description/>
  <cp:lastModifiedBy>Isos 001</cp:lastModifiedBy>
  <cp:revision>2</cp:revision>
  <cp:lastPrinted>2023-12-29T10:00:00Z</cp:lastPrinted>
  <dcterms:created xsi:type="dcterms:W3CDTF">2023-12-29T10:24:00Z</dcterms:created>
  <dcterms:modified xsi:type="dcterms:W3CDTF">2023-12-29T10:24:00Z</dcterms:modified>
</cp:coreProperties>
</file>